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image/png" PartName="/word/media/document_image_rId13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r="http://schemas.openxmlformats.org/officeDocument/2006/relationships" xmlns:w="http://schemas.openxmlformats.org/wordprocessingml/2006/main" xmlns:m="http://schemas.openxmlformats.org/officeDocument/2006/math" xmlns:w14="http://schemas.microsoft.com/office/word/2010/wordml" xmlns:w15="http://schemas.microsoft.com/office/word/2012/wordml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p14">
  <w:body>
    <!-- Modified by docx4j 8.3.10 (Apache licensed) using REFERENCE JAXB in Oracle Java 1.8.0_241 on Linux -->
    <w:p w:rsidRPr="00D534CD" w:rsidR="003C7819" w:rsidRDefault="003C7819">
      <w:pPr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GREFFE N° </w:t>
      </w:r>
      <w:bookmarkStart w:name="SAFFAIRE_REFTRIB1_0" w:id="0"/>
      <w:r w:rsidRPr="00D534CD">
        <w:rPr>
          <w:rFonts w:ascii="Century Gothic" w:hAnsi="Century Gothic"/>
        </w:rPr>
        <w:t>2024J01287</w:t>
      </w:r>
      <w:bookmarkEnd w:id="0"/>
      <w:r w:rsidRPr="00D534CD">
        <w:rPr>
          <w:rFonts w:ascii="Century Gothic" w:hAnsi="Century Gothic"/>
        </w:rPr>
        <w:t xml:space="preserve"> </w:t>
      </w:r>
    </w:p>
    <w:p w:rsidRPr="00D534CD" w:rsidR="003C7819" w:rsidRDefault="00485E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Pr="00D534CD" w:rsidR="003C7819">
        <w:rPr>
          <w:rFonts w:ascii="Century Gothic" w:hAnsi="Century Gothic"/>
        </w:rPr>
        <w:t>/</w:t>
      </w:r>
      <w:bookmarkStart w:name="SUTILISA_NUMERO_0" w:id="1"/>
      <w:r w:rsidRPr="00D534CD" w:rsidR="003C7819">
        <w:rPr>
          <w:rFonts w:ascii="Century Gothic" w:hAnsi="Century Gothic"/>
        </w:rPr>
        <w:t>RR</w:t>
      </w:r>
      <w:bookmarkEnd w:id="1"/>
      <w:r w:rsidRPr="00D534CD" w:rsidR="003C7819">
        <w:rPr>
          <w:rFonts w:ascii="Century Gothic" w:hAnsi="Century Gothic"/>
        </w:rPr>
        <w:t xml:space="preserve">  N° </w:t>
      </w:r>
      <w:bookmarkStart w:name="SAFFAIRE_NUMERO_0" w:id="2"/>
      <w:r w:rsidRPr="00D534CD" w:rsidR="003C7819">
        <w:rPr>
          <w:rFonts w:ascii="Century Gothic" w:hAnsi="Century Gothic"/>
        </w:rPr>
        <w:t>8553</w:t>
      </w:r>
      <w:bookmarkEnd w:id="2"/>
      <w:r w:rsidRPr="00D534CD" w:rsidR="003C7819">
        <w:rPr>
          <w:rFonts w:ascii="Century Gothic" w:hAnsi="Century Gothic"/>
        </w:rPr>
        <w:t xml:space="preserve">  </w:t>
      </w:r>
    </w:p>
    <w:p w:rsidR="003C7819" w:rsidRDefault="003C7819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firstRow="1" w:lastRow="0" w:firstColumn="1" w:lastColumn="0" w:noHBand="0" w:noVBand="1" w:val="04A0"/>
      </w:tblPr>
      <w:tblGrid>
        <w:gridCol w:w="9212"/>
      </w:tblGrid>
      <w:tr w:rsidR="001970B4" w:rsidTr="001970B4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</w:tcPr>
          <w:p w:rsidRPr="00485E74" w:rsidR="001970B4" w:rsidP="001970B4" w:rsidRDefault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:rsidRPr="00485E74" w:rsidR="001970B4" w:rsidP="001970B4" w:rsidRDefault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Pr="00485E74" w:rsidR="001970B4" w:rsidP="001970B4" w:rsidRDefault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:rsidRPr="00D534CD" w:rsidR="003C7819" w:rsidRDefault="003C7819">
      <w:pPr>
        <w:rPr>
          <w:rFonts w:ascii="Century Gothic" w:hAnsi="Century Gothic"/>
        </w:rPr>
      </w:pPr>
    </w:p>
    <w:p w:rsidRPr="00485E74" w:rsidR="00B2564B" w:rsidP="009420A7" w:rsidRDefault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Pr="00485E74" w:rsidR="00B2564B">
        <w:rPr>
          <w:rFonts w:ascii="Century Gothic" w:hAnsi="Century Gothic"/>
          <w:sz w:val="18"/>
          <w:szCs w:val="18"/>
        </w:rPr>
        <w:t>Maître Caroline CACHAU-LAGOUTTE,</w:t>
      </w:r>
    </w:p>
    <w:p w:rsidRPr="00485E74" w:rsidR="008031D5" w:rsidP="009420A7" w:rsidRDefault="008031D5">
      <w:pPr>
        <w:rPr>
          <w:rFonts w:ascii="Century Gothic" w:hAnsi="Century Gothic"/>
          <w:sz w:val="18"/>
          <w:szCs w:val="18"/>
        </w:rPr>
      </w:pPr>
    </w:p>
    <w:p w:rsidRPr="00485E74" w:rsidR="003C7819" w:rsidP="00485E74" w:rsidRDefault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Pr="00485E74" w:rsidR="00B2564B">
        <w:rPr>
          <w:rFonts w:ascii="Century Gothic" w:hAnsi="Century Gothic"/>
          <w:sz w:val="18"/>
          <w:szCs w:val="18"/>
        </w:rPr>
        <w:t xml:space="preserve">de la </w:t>
      </w:r>
      <w:r w:rsidRPr="00485E74" w:rsidR="009420A7">
        <w:rPr>
          <w:rFonts w:ascii="Century Gothic" w:hAnsi="Century Gothic"/>
          <w:sz w:val="18"/>
          <w:szCs w:val="18"/>
        </w:rPr>
        <w:t xml:space="preserve">SELARL </w:t>
      </w:r>
      <w:r w:rsidRPr="00485E74" w:rsidR="00D11B2F">
        <w:rPr>
          <w:rFonts w:ascii="Century Gothic" w:hAnsi="Century Gothic"/>
          <w:sz w:val="18"/>
          <w:szCs w:val="18"/>
        </w:rPr>
        <w:t>PHILAE</w:t>
      </w:r>
      <w:r w:rsidRPr="00485E74" w:rsidR="008031D5">
        <w:rPr>
          <w:rFonts w:ascii="Century Gothic" w:hAnsi="Century Gothic"/>
          <w:sz w:val="18"/>
          <w:szCs w:val="18"/>
        </w:rPr>
        <w:t xml:space="preserve">, </w:t>
      </w:r>
      <w:r w:rsidRPr="00485E74" w:rsidR="003C7819">
        <w:rPr>
          <w:rFonts w:ascii="Century Gothic" w:hAnsi="Century Gothic"/>
          <w:sz w:val="18"/>
          <w:szCs w:val="18"/>
        </w:rPr>
        <w:t xml:space="preserve">Mandataire </w:t>
      </w:r>
      <w:r w:rsidRPr="00485E74" w:rsidR="008031D5">
        <w:rPr>
          <w:rFonts w:ascii="Century Gothic" w:hAnsi="Century Gothic"/>
          <w:sz w:val="18"/>
          <w:szCs w:val="18"/>
        </w:rPr>
        <w:t xml:space="preserve">judiciaire, </w:t>
      </w:r>
      <w:r w:rsidRPr="00485E74" w:rsidR="003C7819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Pr="00485E74" w:rsidR="008031D5">
        <w:rPr>
          <w:rFonts w:ascii="Century Gothic" w:hAnsi="Century Gothic"/>
          <w:sz w:val="18"/>
          <w:szCs w:val="18"/>
        </w:rPr>
        <w:t xml:space="preserve"> </w:t>
      </w:r>
      <w:r w:rsidRPr="00485E74" w:rsidR="003C7819">
        <w:rPr>
          <w:rFonts w:ascii="Century Gothic" w:hAnsi="Century Gothic"/>
          <w:sz w:val="18"/>
          <w:szCs w:val="18"/>
        </w:rPr>
        <w:t xml:space="preserve">BORDEAUX en date du </w:t>
      </w:r>
      <w:bookmarkStart w:name="SAFFAIRE_LJDP_0" w:id="3"/>
      <w:r w:rsidRPr="00485E74" w:rsidR="003C7819">
        <w:rPr>
          <w:rFonts w:ascii="Century Gothic" w:hAnsi="Century Gothic"/>
          <w:sz w:val="18"/>
          <w:szCs w:val="18"/>
        </w:rPr>
        <w:t>25/09/2024</w:t>
      </w:r>
      <w:bookmarkEnd w:id="3"/>
      <w:r w:rsidRPr="00485E74" w:rsidR="003C7819">
        <w:rPr>
          <w:rFonts w:ascii="Century Gothic" w:hAnsi="Century Gothic"/>
          <w:sz w:val="18"/>
          <w:szCs w:val="18"/>
        </w:rPr>
        <w:t xml:space="preserve"> dans le cadre de la :</w:t>
      </w:r>
    </w:p>
    <w:p w:rsidRPr="00485E74" w:rsidR="003C7819" w:rsidRDefault="003C7819">
      <w:pPr>
        <w:jc w:val="both"/>
        <w:rPr>
          <w:rFonts w:ascii="Century Gothic" w:hAnsi="Century Gothic"/>
          <w:sz w:val="18"/>
          <w:szCs w:val="18"/>
        </w:rPr>
      </w:pPr>
    </w:p>
    <w:p w:rsidRPr="00485E74" w:rsidR="003C7819" w:rsidP="008031D5" w:rsidRDefault="003C7819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name="SAFFAIRE_ABREVIALIB_0" w:id="4"/>
      <w:r w:rsidRPr="00485E74" w:rsidR="00485E74">
        <w:rPr>
          <w:rFonts w:ascii="Century Gothic" w:hAnsi="Century Gothic"/>
          <w:b/>
          <w:sz w:val="22"/>
          <w:szCs w:val="22"/>
        </w:rPr>
        <w:t xml:space="preserve"> </w:t>
      </w:r>
      <w:bookmarkEnd w:id="4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name="SAFFAIRE_NOM_0" w:id="5"/>
      <w:r w:rsidRPr="00485E74">
        <w:rPr>
          <w:rFonts w:ascii="Century Gothic" w:hAnsi="Century Gothic"/>
          <w:b/>
          <w:sz w:val="22"/>
          <w:szCs w:val="22"/>
        </w:rPr>
        <w:t>SARL BONDE</w:t>
      </w:r>
      <w:bookmarkEnd w:id="5"/>
    </w:p>
    <w:p w:rsidR="004E3FCF" w:rsidP="008031D5" w:rsidRDefault="004E3FCF">
      <w:pPr>
        <w:jc w:val="center"/>
        <w:rPr>
          <w:rFonts w:ascii="Century Gothic" w:hAnsi="Century Gothic"/>
          <w:b/>
        </w:rPr>
      </w:pPr>
      <w:bookmarkStart w:name="SAFFAIRE_ACTIVITE_0" w:id="6"/>
      <w:r>
        <w:rPr>
          <w:rFonts w:ascii="Century Gothic" w:hAnsi="Century Gothic"/>
          <w:b/>
        </w:rPr>
        <w:t>Cave</w:t>
      </w:r>
      <w:r w:rsidR="00E34C8A">
        <w:rPr>
          <w:rFonts w:ascii="Century Gothic" w:hAnsi="Century Gothic"/>
          <w:b/>
        </w:rPr>
        <w:t xml:space="preserve"> à vins avec </w:t>
      </w:r>
      <w:r w:rsidRPr="00485E74" w:rsidR="003C7819">
        <w:rPr>
          <w:rFonts w:ascii="Century Gothic" w:hAnsi="Century Gothic"/>
          <w:b/>
        </w:rPr>
        <w:t xml:space="preserve">petite restauration. </w:t>
      </w:r>
      <w:bookmarkStart w:name="SAFFAIRE_RUE2_0" w:id="7"/>
      <w:bookmarkEnd w:id="6"/>
      <w:bookmarkEnd w:id="7"/>
    </w:p>
    <w:p w:rsidRPr="00D534CD" w:rsidR="003C7819" w:rsidP="008031D5" w:rsidRDefault="0099649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1 rue Montmejan</w:t>
      </w:r>
    </w:p>
    <w:p w:rsidRPr="00D534CD" w:rsidR="003C7819" w:rsidP="008031D5" w:rsidRDefault="00996494">
      <w:pPr>
        <w:jc w:val="center"/>
        <w:rPr>
          <w:rFonts w:ascii="Century Gothic" w:hAnsi="Century Gothic"/>
        </w:rPr>
      </w:pPr>
      <w:bookmarkStart w:name="SAFFAIRE_CODPOST_0" w:id="8"/>
      <w:r>
        <w:rPr>
          <w:rFonts w:ascii="Century Gothic" w:hAnsi="Century Gothic"/>
        </w:rPr>
        <w:t>331</w:t>
      </w:r>
      <w:r w:rsidRPr="00D534CD" w:rsidR="003C7819">
        <w:rPr>
          <w:rFonts w:ascii="Century Gothic" w:hAnsi="Century Gothic"/>
        </w:rPr>
        <w:t>00</w:t>
      </w:r>
      <w:bookmarkEnd w:id="8"/>
      <w:r w:rsidRPr="00D534CD" w:rsidR="003C7819">
        <w:rPr>
          <w:rFonts w:ascii="Century Gothic" w:hAnsi="Century Gothic"/>
        </w:rPr>
        <w:t xml:space="preserve"> </w:t>
      </w:r>
      <w:bookmarkStart w:name="SAFFAIRE_BURDIS_0" w:id="9"/>
      <w:r w:rsidRPr="00D534CD" w:rsidR="003C7819">
        <w:rPr>
          <w:rFonts w:ascii="Century Gothic" w:hAnsi="Century Gothic"/>
        </w:rPr>
        <w:t>BORDEAUX</w:t>
      </w:r>
      <w:bookmarkEnd w:id="9"/>
    </w:p>
    <w:p w:rsidRPr="00D534CD" w:rsidR="003C7819" w:rsidRDefault="003C7819">
      <w:pPr>
        <w:jc w:val="both"/>
        <w:rPr>
          <w:rFonts w:ascii="Century Gothic" w:hAnsi="Century Gothic"/>
        </w:rPr>
      </w:pPr>
    </w:p>
    <w:p w:rsidR="00485E74" w:rsidP="00485E74" w:rsidRDefault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:rsidR="0037596F" w:rsidP="00485E74" w:rsidRDefault="0037596F">
      <w:pPr>
        <w:jc w:val="both"/>
        <w:outlineLvl w:val="0"/>
        <w:rPr>
          <w:rFonts w:ascii="Century Gothic" w:hAnsi="Century Gothic"/>
        </w:rPr>
      </w:pPr>
    </w:p>
    <w:p w:rsidRPr="00D534CD" w:rsidR="0037596F" w:rsidP="0037596F" w:rsidRDefault="00626C56">
      <w:pPr>
        <w:jc w:val="center"/>
        <w:outlineLvl w:val="0"/>
        <w:rPr>
          <w:rFonts w:ascii="Century Gothic" w:hAnsi="Century Gothic"/>
        </w:rPr>
      </w:pPr>
      <w:bookmarkStart w:name="_GoBack" w:id="10"/>
      <w:r>
        <w:rPr>
          <w:rFonts w:ascii="Century Gothic" w:hAnsi="Century Gothic"/>
          <w:noProof/>
        </w:rPr>
        <w:pict>
          <v:shapetype stroked="f" filled="f" o:spt="75.0" o:preferrelative="t" path="m@4@5l@4@11@9@11@9@5xe" coordsize="21600,21600" id="_x0000_t75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type="#_x0000_t75" style="width:325.45pt;height:244.8pt;visibility:visible;mso-wrap-style:square" id="Image 1" o:spid="_x0000_i1025">
            <v:imagedata o:title="" r:id="rId9"/>
          </v:shape>
        </w:pict>
      </w:r>
      <w:bookmarkEnd w:id="10"/>
    </w:p>
    <w:p w:rsidRPr="00D534CD" w:rsidR="00485E74" w:rsidP="00485E74" w:rsidRDefault="00485E74">
      <w:pPr>
        <w:jc w:val="both"/>
        <w:rPr>
          <w:rFonts w:ascii="Century Gothic" w:hAnsi="Century Gothic"/>
        </w:rPr>
      </w:pPr>
    </w:p>
    <w:p w:rsidR="00485E74" w:rsidRDefault="00485E74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055FB0" w:rsidRDefault="00055FB0">
      <w:pPr>
        <w:jc w:val="both"/>
        <w:outlineLvl w:val="0"/>
        <w:rPr>
          <w:rFonts w:ascii="Century Gothic" w:hAnsi="Century Gothic"/>
        </w:rPr>
      </w:pPr>
    </w:p>
    <w:p w:rsidR="00055FB0" w:rsidRDefault="00055FB0">
      <w:pPr>
        <w:jc w:val="both"/>
        <w:outlineLvl w:val="0"/>
        <w:rPr>
          <w:rFonts w:ascii="Century Gothic" w:hAnsi="Century Gothic"/>
        </w:rPr>
      </w:pPr>
    </w:p>
    <w:p w:rsidR="00055FB0" w:rsidRDefault="00055FB0">
      <w:pPr>
        <w:jc w:val="both"/>
        <w:outlineLvl w:val="0"/>
        <w:rPr>
          <w:rFonts w:ascii="Century Gothic" w:hAnsi="Century Gothic"/>
        </w:rPr>
      </w:pPr>
    </w:p>
    <w:p w:rsidR="00055FB0" w:rsidRDefault="00055FB0">
      <w:pPr>
        <w:jc w:val="both"/>
        <w:outlineLvl w:val="0"/>
        <w:rPr>
          <w:rFonts w:ascii="Century Gothic" w:hAnsi="Century Gothic"/>
        </w:rPr>
      </w:pPr>
    </w:p>
    <w:p w:rsidR="00055FB0" w:rsidRDefault="00055FB0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p w:rsidR="0037596F" w:rsidRDefault="0037596F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firstRow="1" w:lastRow="0" w:firstColumn="1" w:lastColumn="0" w:noHBand="0" w:noVBand="1" w:val="04A0"/>
      </w:tblPr>
      <w:tblGrid>
        <w:gridCol w:w="9212"/>
      </w:tblGrid>
      <w:tr w:rsidR="008031D5" w:rsidTr="00485E74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  <w:shd w:val="clear" w:color="auto" w:fill="DBE5F1" w:themeFill="accent1" w:themeFillTint="33"/>
          </w:tcPr>
          <w:p w:rsidR="008031D5" w:rsidP="008031D5" w:rsidRDefault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:rsidR="00996494" w:rsidP="00485E74" w:rsidRDefault="008031D5">
            <w:pPr>
              <w:jc w:val="center"/>
              <w:rPr>
                <w:rFonts w:ascii="Century Gothic" w:hAnsi="Century Gothic"/>
                <w:b/>
              </w:rPr>
            </w:pPr>
            <w:r w:rsidRPr="008031D5">
              <w:rPr>
                <w:rFonts w:ascii="Century Gothic" w:hAnsi="Century Gothic"/>
                <w:b/>
              </w:rPr>
              <w:t xml:space="preserve">FONDS DE COMMERCE </w:t>
            </w:r>
            <w:r w:rsidR="00996494">
              <w:rPr>
                <w:rFonts w:ascii="Century Gothic" w:hAnsi="Century Gothic"/>
                <w:b/>
              </w:rPr>
              <w:t>de cave à vin</w:t>
            </w:r>
            <w:r w:rsidR="004E3FCF">
              <w:rPr>
                <w:rFonts w:ascii="Century Gothic" w:hAnsi="Century Gothic"/>
                <w:b/>
              </w:rPr>
              <w:t>s</w:t>
            </w:r>
          </w:p>
          <w:p w:rsidR="00996494" w:rsidP="00485E74" w:rsidRDefault="0099649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avec </w:t>
            </w:r>
            <w:r w:rsidR="004E3FCF">
              <w:rPr>
                <w:rFonts w:ascii="Century Gothic" w:hAnsi="Century Gothic"/>
                <w:b/>
              </w:rPr>
              <w:t>petite restauration</w:t>
            </w:r>
          </w:p>
          <w:p w:rsidR="00055FB0" w:rsidP="00485E74" w:rsidRDefault="00055FB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LES QUILLES</w:t>
            </w:r>
          </w:p>
          <w:p w:rsidR="00996494" w:rsidP="00485E74" w:rsidRDefault="00996494">
            <w:pPr>
              <w:jc w:val="center"/>
              <w:rPr>
                <w:rFonts w:ascii="Century Gothic" w:hAnsi="Century Gothic"/>
                <w:b/>
              </w:rPr>
            </w:pPr>
          </w:p>
          <w:p w:rsidR="001C7BA0" w:rsidP="00485E74" w:rsidRDefault="00996494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>S</w:t>
            </w:r>
            <w:r w:rsidRPr="008031D5" w:rsidR="008031D5">
              <w:rPr>
                <w:rFonts w:ascii="Century Gothic" w:hAnsi="Century Gothic"/>
              </w:rPr>
              <w:t>itué</w:t>
            </w:r>
            <w:r>
              <w:rPr>
                <w:rFonts w:ascii="Century Gothic" w:hAnsi="Century Gothic"/>
              </w:rPr>
              <w:t xml:space="preserve"> </w:t>
            </w:r>
            <w:r w:rsidR="00055FB0">
              <w:rPr>
                <w:rFonts w:ascii="Century Gothic" w:hAnsi="Century Gothic"/>
              </w:rPr>
              <w:t xml:space="preserve">proche </w:t>
            </w:r>
            <w:r>
              <w:rPr>
                <w:rFonts w:ascii="Century Gothic" w:hAnsi="Century Gothic"/>
              </w:rPr>
              <w:t xml:space="preserve">place Stalingrad,  </w:t>
            </w:r>
            <w:r w:rsidRPr="008031D5" w:rsidR="008031D5">
              <w:rPr>
                <w:rFonts w:ascii="Century Gothic" w:hAnsi="Century Gothic"/>
              </w:rPr>
              <w:t xml:space="preserve"> </w:t>
            </w:r>
          </w:p>
          <w:p w:rsidRPr="008031D5" w:rsidR="008031D5" w:rsidP="00485E74" w:rsidRDefault="0099649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rue Montmejan</w:t>
            </w:r>
            <w:r w:rsidRPr="008031D5" w:rsidR="008031D5">
              <w:rPr>
                <w:rFonts w:ascii="Century Gothic" w:hAnsi="Century Gothic"/>
              </w:rPr>
              <w:t xml:space="preserve"> </w:t>
            </w:r>
            <w:bookmarkStart w:name="SAFFAIRE_RUE2_1" w:id="11"/>
            <w:bookmarkStart w:name="SAFFAIRE_CODPOST_1" w:id="12"/>
            <w:bookmarkEnd w:id="11"/>
            <w:r>
              <w:rPr>
                <w:rFonts w:ascii="Century Gothic" w:hAnsi="Century Gothic"/>
              </w:rPr>
              <w:t>331</w:t>
            </w:r>
            <w:r w:rsidRPr="008031D5" w:rsidR="008031D5">
              <w:rPr>
                <w:rFonts w:ascii="Century Gothic" w:hAnsi="Century Gothic"/>
              </w:rPr>
              <w:t>00</w:t>
            </w:r>
            <w:bookmarkEnd w:id="12"/>
            <w:r w:rsidRPr="008031D5" w:rsidR="008031D5">
              <w:rPr>
                <w:rFonts w:ascii="Century Gothic" w:hAnsi="Century Gothic"/>
              </w:rPr>
              <w:t xml:space="preserve"> </w:t>
            </w:r>
            <w:bookmarkStart w:name="SAFFAIRE_BURDIS_1" w:id="13"/>
            <w:r w:rsidRPr="008031D5" w:rsidR="008031D5">
              <w:rPr>
                <w:rFonts w:ascii="Century Gothic" w:hAnsi="Century Gothic"/>
              </w:rPr>
              <w:t>BORDEAUX</w:t>
            </w:r>
            <w:bookmarkEnd w:id="13"/>
            <w:r w:rsidRPr="008031D5" w:rsidR="008031D5">
              <w:rPr>
                <w:rFonts w:ascii="Century Gothic" w:hAnsi="Century Gothic"/>
              </w:rPr>
              <w:t xml:space="preserve"> composé de :</w:t>
            </w:r>
          </w:p>
          <w:p w:rsidRPr="00D534CD" w:rsidR="008031D5" w:rsidP="008031D5" w:rsidRDefault="008031D5">
            <w:pPr>
              <w:jc w:val="both"/>
              <w:rPr>
                <w:rFonts w:ascii="Century Gothic" w:hAnsi="Century Gothic"/>
              </w:rPr>
            </w:pPr>
          </w:p>
          <w:p w:rsidR="008031D5" w:rsidP="00485E74" w:rsidRDefault="008031D5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:rsidRPr="008031D5" w:rsidR="008031D5" w:rsidP="008031D5" w:rsidRDefault="008031D5">
            <w:pPr>
              <w:ind w:left="765"/>
              <w:jc w:val="both"/>
              <w:rPr>
                <w:rFonts w:ascii="Century Gothic" w:hAnsi="Century Gothic"/>
              </w:rPr>
            </w:pP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>nom commercial "</w:t>
            </w:r>
            <w:bookmarkStart w:name="SAFFAIRE_ENSEIGNE_0" w:id="14"/>
            <w:bookmarkEnd w:id="14"/>
            <w:r w:rsidR="00055FB0">
              <w:rPr>
                <w:rFonts w:ascii="Century Gothic" w:hAnsi="Century Gothic"/>
              </w:rPr>
              <w:t>LES QUILLES</w:t>
            </w:r>
            <w:r w:rsidRPr="00D534CD">
              <w:rPr>
                <w:rFonts w:ascii="Century Gothic" w:hAnsi="Century Gothic"/>
              </w:rPr>
              <w:t>"</w:t>
            </w:r>
            <w:r w:rsidR="00996494">
              <w:rPr>
                <w:rFonts w:ascii="Century Gothic" w:hAnsi="Century Gothic"/>
              </w:rPr>
              <w:t>.</w:t>
            </w: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chalandise</w:t>
            </w: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clientèle</w:t>
            </w: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droit au bail du local situé </w:t>
            </w:r>
            <w:r w:rsidR="00996494">
              <w:rPr>
                <w:rFonts w:ascii="Century Gothic" w:hAnsi="Century Gothic"/>
              </w:rPr>
              <w:t>1 rue Montmejan</w:t>
            </w:r>
            <w:r w:rsidRPr="008031D5" w:rsidR="00996494">
              <w:rPr>
                <w:rFonts w:ascii="Century Gothic" w:hAnsi="Century Gothic"/>
              </w:rPr>
              <w:t xml:space="preserve"> </w:t>
            </w:r>
            <w:r w:rsidR="00996494">
              <w:rPr>
                <w:rFonts w:ascii="Century Gothic" w:hAnsi="Century Gothic"/>
              </w:rPr>
              <w:t>331</w:t>
            </w:r>
            <w:r w:rsidRPr="008031D5" w:rsidR="00996494">
              <w:rPr>
                <w:rFonts w:ascii="Century Gothic" w:hAnsi="Century Gothic"/>
              </w:rPr>
              <w:t>00 BORDEAUX</w:t>
            </w:r>
          </w:p>
          <w:p w:rsidR="00996494" w:rsidP="008031D5" w:rsidRDefault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commençant à courir l</w:t>
            </w:r>
            <w:r w:rsidR="00996494">
              <w:rPr>
                <w:rFonts w:ascii="Century Gothic" w:hAnsi="Century Gothic"/>
              </w:rPr>
              <w:t>e 18.05.2022 pour se terminer le 17.05.2031</w:t>
            </w:r>
            <w:r w:rsidR="00055FB0">
              <w:rPr>
                <w:rFonts w:ascii="Century Gothic" w:hAnsi="Century Gothic"/>
              </w:rPr>
              <w:t xml:space="preserve"> avec avenant du 04.08.2022</w:t>
            </w:r>
            <w:r w:rsidRPr="00D534CD">
              <w:rPr>
                <w:rFonts w:ascii="Century Gothic" w:hAnsi="Century Gothic"/>
              </w:rPr>
              <w:t>, se décomposant comme suit : local à usage</w:t>
            </w:r>
            <w:r w:rsidR="00996494">
              <w:rPr>
                <w:rFonts w:ascii="Century Gothic" w:hAnsi="Century Gothic"/>
              </w:rPr>
              <w:t xml:space="preserve"> de commerce, d’une superficie totale de 50</w:t>
            </w:r>
            <w:r w:rsidRPr="00D534CD">
              <w:rPr>
                <w:rFonts w:ascii="Century Gothic" w:hAnsi="Century Gothic"/>
              </w:rPr>
              <w:t xml:space="preserve"> m² </w:t>
            </w:r>
            <w:r w:rsidR="00996494">
              <w:rPr>
                <w:rFonts w:ascii="Century Gothic" w:hAnsi="Century Gothic"/>
              </w:rPr>
              <w:t>de boutique et 50 m2 de cave de stockage et une terrasse de 10 couverts.</w:t>
            </w:r>
          </w:p>
          <w:p w:rsidR="008031D5" w:rsidP="008031D5" w:rsidRDefault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996494">
              <w:rPr>
                <w:rFonts w:ascii="Century Gothic" w:hAnsi="Century Gothic"/>
              </w:rPr>
              <w:t>2 000 € TTC</w:t>
            </w:r>
          </w:p>
          <w:p w:rsidR="008031D5" w:rsidP="008031D5" w:rsidRDefault="00485E74">
            <w:pPr>
              <w:ind w:left="567"/>
              <w:jc w:val="both"/>
              <w:rPr>
                <w:rFonts w:ascii="Century Gothic" w:hAnsi="Century Gothic"/>
              </w:rPr>
            </w:pPr>
            <w:r w:rsidRPr="00055FB0">
              <w:rPr>
                <w:rFonts w:ascii="Century Gothic" w:hAnsi="Century Gothic"/>
                <w:u w:val="single"/>
              </w:rPr>
              <w:t>Destination</w:t>
            </w:r>
            <w:r>
              <w:rPr>
                <w:rFonts w:ascii="Century Gothic" w:hAnsi="Century Gothic"/>
              </w:rPr>
              <w:t xml:space="preserve"> : </w:t>
            </w:r>
            <w:r w:rsidR="00996494">
              <w:rPr>
                <w:rFonts w:ascii="Century Gothic" w:hAnsi="Century Gothic"/>
              </w:rPr>
              <w:t>cave à vins, négoce de distribution et de dégustations de vi</w:t>
            </w:r>
            <w:r w:rsidR="0037596F">
              <w:rPr>
                <w:rFonts w:ascii="Century Gothic" w:hAnsi="Century Gothic"/>
              </w:rPr>
              <w:t>ns, de formation en sommellerie à l’</w:t>
            </w:r>
            <w:r w:rsidR="00055FB0">
              <w:rPr>
                <w:rFonts w:ascii="Century Gothic" w:hAnsi="Century Gothic"/>
              </w:rPr>
              <w:t>exclusion de toute autre, avec, à titre dérogatoire, une activité de petite restauration ne nécessitant pas d’extraction.</w:t>
            </w:r>
          </w:p>
          <w:p w:rsidR="00485E74" w:rsidP="008031D5" w:rsidRDefault="00485E74">
            <w:pPr>
              <w:ind w:left="567"/>
              <w:jc w:val="both"/>
              <w:rPr>
                <w:rFonts w:ascii="Century Gothic" w:hAnsi="Century Gothic"/>
              </w:rPr>
            </w:pPr>
          </w:p>
          <w:p w:rsidRPr="008031D5" w:rsidR="008031D5" w:rsidP="00485E74" w:rsidRDefault="008031D5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:rsidRPr="00D534CD" w:rsidR="008031D5" w:rsidP="008031D5" w:rsidRDefault="008031D5">
            <w:pPr>
              <w:jc w:val="both"/>
              <w:rPr>
                <w:rFonts w:ascii="Century Gothic" w:hAnsi="Century Gothic"/>
              </w:rPr>
            </w:pP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de bureau</w:t>
            </w:r>
          </w:p>
          <w:p w:rsidRPr="00D534CD"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</w:p>
          <w:p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8031D5" w:rsidR="008031D5" w:rsidP="00485E74" w:rsidRDefault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u w:val="single"/>
              </w:rPr>
              <w:t xml:space="preserve">Stock </w:t>
            </w:r>
            <w:r w:rsidRPr="008031D5" w:rsidR="008031D5">
              <w:rPr>
                <w:rFonts w:ascii="Century Gothic" w:hAnsi="Century Gothic"/>
              </w:rPr>
              <w:t>*</w:t>
            </w:r>
          </w:p>
          <w:p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8031D5" w:rsidR="008031D5" w:rsidP="008031D5" w:rsidRDefault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 faisant l’objet de contrats de crédit-bail, location, et de clause de réserve de propriété.</w:t>
            </w:r>
          </w:p>
          <w:p w:rsidR="008031D5" w:rsidP="008031D5" w:rsidRDefault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485E74" w:rsidR="008031D5" w:rsidP="008031D5" w:rsidRDefault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485E74" w:rsidP="00890664" w:rsidRDefault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="00485E74" w:rsidP="00890664" w:rsidRDefault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Pr="009E0783" w:rsidR="003C7819" w:rsidP="00890664" w:rsidRDefault="008031D5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Pr="009E0783" w:rsidR="003C7819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:rsidRPr="00D534CD" w:rsidR="003C7819" w:rsidP="00890664" w:rsidRDefault="003C7819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8031D5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Pr="00D534CD" w:rsidR="003C7819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996494">
        <w:rPr>
          <w:rFonts w:ascii="Century Gothic" w:hAnsi="Century Gothic"/>
        </w:rPr>
        <w:t>s</w:t>
      </w:r>
      <w:r w:rsidRPr="00D534CD" w:rsidR="003C7819">
        <w:rPr>
          <w:rFonts w:ascii="Century Gothic" w:hAnsi="Century Gothic"/>
        </w:rPr>
        <w:t xml:space="preserve">uivie par le Cabinet </w:t>
      </w:r>
      <w:bookmarkStart w:name="SAFFAIRE_EXCABREVIALIB_0" w:id="15"/>
      <w:bookmarkEnd w:id="15"/>
      <w:r w:rsidRPr="00D534CD" w:rsidR="003C7819">
        <w:rPr>
          <w:rFonts w:ascii="Century Gothic" w:hAnsi="Century Gothic"/>
        </w:rPr>
        <w:t xml:space="preserve"> </w:t>
      </w:r>
      <w:bookmarkStart w:name="SAFFAIRE_EXCNOM_0" w:id="16"/>
      <w:r w:rsidRPr="00D534CD" w:rsidR="003C7819">
        <w:rPr>
          <w:rFonts w:ascii="Century Gothic" w:hAnsi="Century Gothic"/>
        </w:rPr>
        <w:t>MAZARS</w:t>
      </w:r>
      <w:bookmarkEnd w:id="16"/>
      <w:r w:rsidRPr="00D534CD" w:rsidR="003C7819">
        <w:rPr>
          <w:rFonts w:ascii="Century Gothic" w:hAnsi="Century Gothic"/>
        </w:rPr>
        <w:t xml:space="preserve"> sis  </w:t>
      </w:r>
      <w:bookmarkStart w:name="SAFFAIRE_EXCRUE1_0" w:id="17"/>
      <w:r w:rsidRPr="00D534CD" w:rsidR="003C7819">
        <w:rPr>
          <w:rFonts w:ascii="Century Gothic" w:hAnsi="Century Gothic"/>
        </w:rPr>
        <w:t>61 Quai de Paludate</w:t>
      </w:r>
      <w:bookmarkEnd w:id="17"/>
      <w:r w:rsidRPr="00D534CD" w:rsidR="003C7819">
        <w:rPr>
          <w:rFonts w:ascii="Century Gothic" w:hAnsi="Century Gothic"/>
        </w:rPr>
        <w:t xml:space="preserve"> </w:t>
      </w:r>
      <w:bookmarkStart w:name="SAFFAIRE_EXCRUE2_0" w:id="18"/>
      <w:bookmarkEnd w:id="18"/>
      <w:r w:rsidRPr="00D534CD" w:rsidR="003C7819">
        <w:rPr>
          <w:rFonts w:ascii="Century Gothic" w:hAnsi="Century Gothic"/>
        </w:rPr>
        <w:t xml:space="preserve"> - </w:t>
      </w:r>
      <w:bookmarkStart w:name="SAFFAIRE_EXCCODPOST_0" w:id="19"/>
      <w:r w:rsidRPr="00D534CD" w:rsidR="003C7819">
        <w:rPr>
          <w:rFonts w:ascii="Century Gothic" w:hAnsi="Century Gothic"/>
        </w:rPr>
        <w:t>33800</w:t>
      </w:r>
      <w:bookmarkEnd w:id="19"/>
      <w:r w:rsidRPr="00D534CD" w:rsidR="003C7819">
        <w:rPr>
          <w:rFonts w:ascii="Century Gothic" w:hAnsi="Century Gothic"/>
        </w:rPr>
        <w:t xml:space="preserve"> </w:t>
      </w:r>
      <w:bookmarkStart w:name="SAFFAIRE_EXCBURDIS_0" w:id="20"/>
      <w:r w:rsidRPr="00D534CD" w:rsidR="003C7819">
        <w:rPr>
          <w:rFonts w:ascii="Century Gothic" w:hAnsi="Century Gothic"/>
        </w:rPr>
        <w:t>BORDEAUX</w:t>
      </w:r>
      <w:bookmarkEnd w:id="20"/>
      <w:r w:rsidRPr="00D534CD" w:rsidR="003C7819">
        <w:rPr>
          <w:rFonts w:ascii="Century Gothic" w:hAnsi="Century Gothic"/>
        </w:rPr>
        <w:t xml:space="preserve"> </w:t>
      </w:r>
    </w:p>
    <w:p w:rsidRPr="00D534CD" w:rsidR="003C7819" w:rsidP="00890664" w:rsidRDefault="003C7819">
      <w:pPr>
        <w:ind w:left="405"/>
        <w:jc w:val="both"/>
        <w:rPr>
          <w:rFonts w:ascii="Century Gothic" w:hAnsi="Century Gothic"/>
        </w:rPr>
      </w:pPr>
    </w:p>
    <w:p w:rsidR="008031D5" w:rsidP="00890664" w:rsidRDefault="008031D5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:rsidRPr="00D534CD" w:rsidR="008031D5" w:rsidP="00890664" w:rsidRDefault="008031D5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left w:w="28" w:type="dxa"/>
          <w:right w:w="28" w:type="dxa"/>
        </w:tblCellMar>
        <w:tblLook w:firstRow="0" w:lastRow="0" w:firstColumn="0" w:lastColumn="0" w:noHBand="0" w:noVBand="0" w:val="0000"/>
      </w:tblPr>
      <w:tblGrid>
        <w:gridCol w:w="2422"/>
        <w:gridCol w:w="1701"/>
        <w:gridCol w:w="1701"/>
      </w:tblGrid>
      <w:tr w:rsidRPr="00D534CD" w:rsidR="00890664" w:rsidTr="00485E74">
        <w:tc>
          <w:tcPr>
            <w:tcW w:w="242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</w:tcPr>
          <w:p w:rsidRPr="00D534CD" w:rsidR="00890664" w:rsidP="00D004A7" w:rsidRDefault="0089066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color="auto" w:sz="4" w:space="0"/>
              <w:left w:val="nil"/>
              <w:bottom w:val="single" w:color="auto" w:sz="8" w:space="0"/>
            </w:tcBorders>
          </w:tcPr>
          <w:p w:rsidR="00890664" w:rsidP="00D004A7" w:rsidRDefault="00055FB0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31/12/2023</w:t>
            </w:r>
          </w:p>
          <w:p w:rsidRPr="00D534CD" w:rsidR="00055FB0" w:rsidP="00D004A7" w:rsidRDefault="00055FB0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12 mois</w:t>
            </w:r>
          </w:p>
        </w:tc>
        <w:tc>
          <w:tcPr>
            <w:tcW w:w="1701" w:type="dxa"/>
            <w:tcBorders>
              <w:top w:val="double" w:color="auto" w:sz="4" w:space="0"/>
              <w:bottom w:val="single" w:color="auto" w:sz="8" w:space="0"/>
            </w:tcBorders>
          </w:tcPr>
          <w:p w:rsidR="00890664" w:rsidP="00D004A7" w:rsidRDefault="00055FB0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31/12/2012</w:t>
            </w:r>
          </w:p>
          <w:p w:rsidRPr="00D534CD" w:rsidR="00055FB0" w:rsidP="00D004A7" w:rsidRDefault="00055FB0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7 mois</w:t>
            </w:r>
          </w:p>
        </w:tc>
      </w:tr>
      <w:tr w:rsidRPr="00D534CD" w:rsidR="00890664" w:rsidTr="00485E74">
        <w:tc>
          <w:tcPr>
            <w:tcW w:w="2422" w:type="dxa"/>
            <w:tcBorders>
              <w:top w:val="nil"/>
            </w:tcBorders>
          </w:tcPr>
          <w:p w:rsidRPr="00D534CD" w:rsidR="00890664" w:rsidP="00D004A7" w:rsidRDefault="00890664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:rsidRPr="00D534CD" w:rsidR="00890664" w:rsidP="00D004A7" w:rsidRDefault="00055FB0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78 153</w:t>
            </w:r>
          </w:p>
        </w:tc>
        <w:tc>
          <w:tcPr>
            <w:tcW w:w="1701" w:type="dxa"/>
            <w:tcBorders>
              <w:top w:val="nil"/>
            </w:tcBorders>
          </w:tcPr>
          <w:p w:rsidRPr="00D534CD" w:rsidR="00890664" w:rsidP="00D004A7" w:rsidRDefault="00055FB0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23 718</w:t>
            </w:r>
          </w:p>
        </w:tc>
      </w:tr>
      <w:tr w:rsidRPr="00D534CD" w:rsidR="00890664" w:rsidTr="00485E74">
        <w:tc>
          <w:tcPr>
            <w:tcW w:w="2422" w:type="dxa"/>
          </w:tcPr>
          <w:p w:rsidRPr="00D534CD" w:rsidR="00890664" w:rsidP="00D004A7" w:rsidRDefault="00890664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:rsidRPr="00D534CD" w:rsidR="00890664" w:rsidP="00D004A7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(31 292)</w:t>
            </w:r>
          </w:p>
        </w:tc>
        <w:tc>
          <w:tcPr>
            <w:tcW w:w="1701" w:type="dxa"/>
          </w:tcPr>
          <w:p w:rsidRPr="00D534CD" w:rsidR="00890664" w:rsidP="00D004A7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(39 318)</w:t>
            </w:r>
          </w:p>
        </w:tc>
      </w:tr>
      <w:tr w:rsidRPr="00D534CD" w:rsidR="00890664" w:rsidTr="00485E74">
        <w:tc>
          <w:tcPr>
            <w:tcW w:w="2422" w:type="dxa"/>
          </w:tcPr>
          <w:p w:rsidRPr="00D534CD" w:rsidR="00890664" w:rsidP="00D004A7" w:rsidRDefault="00890664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:rsidRPr="00D534CD" w:rsidR="00890664" w:rsidP="00D004A7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(31 869)</w:t>
            </w:r>
          </w:p>
        </w:tc>
        <w:tc>
          <w:tcPr>
            <w:tcW w:w="1701" w:type="dxa"/>
          </w:tcPr>
          <w:p w:rsidRPr="00D534CD" w:rsidR="00890664" w:rsidP="00D004A7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(39 487)</w:t>
            </w:r>
          </w:p>
        </w:tc>
      </w:tr>
      <w:tr w:rsidRPr="00D534CD" w:rsidR="00FD3563" w:rsidTr="00485E74">
        <w:tc>
          <w:tcPr>
            <w:tcW w:w="2422" w:type="dxa"/>
            <w:tcBorders>
              <w:bottom w:val="double" w:color="auto" w:sz="4" w:space="0"/>
            </w:tcBorders>
          </w:tcPr>
          <w:p w:rsidRPr="00D534CD" w:rsidR="00FD3563" w:rsidP="00FD3563" w:rsidRDefault="00FD3563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color="auto" w:sz="4" w:space="0"/>
            </w:tcBorders>
          </w:tcPr>
          <w:p w:rsidRPr="00D534CD" w:rsidR="00FD3563" w:rsidP="00FD3563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(31 992)</w:t>
            </w:r>
          </w:p>
        </w:tc>
        <w:tc>
          <w:tcPr>
            <w:tcW w:w="1701" w:type="dxa"/>
            <w:tcBorders>
              <w:bottom w:val="double" w:color="auto" w:sz="4" w:space="0"/>
            </w:tcBorders>
          </w:tcPr>
          <w:p w:rsidRPr="00D534CD" w:rsidR="00FD3563" w:rsidP="00FD3563" w:rsidRDefault="00FD3563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(39 487)</w:t>
            </w:r>
          </w:p>
        </w:tc>
      </w:tr>
    </w:tbl>
    <w:p w:rsidR="00890664" w:rsidP="00890664" w:rsidRDefault="00890664">
      <w:pPr>
        <w:ind w:left="405"/>
        <w:jc w:val="both"/>
        <w:rPr>
          <w:rFonts w:ascii="Century Gothic" w:hAnsi="Century Gothic"/>
        </w:rPr>
      </w:pPr>
    </w:p>
    <w:p w:rsidRPr="00D534CD" w:rsidR="00485E74" w:rsidP="00890664" w:rsidRDefault="00485E74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:rsidR="00890664" w:rsidP="00890664" w:rsidRDefault="00890664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FD3563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Pas de salarié.</w:t>
      </w:r>
    </w:p>
    <w:p w:rsidR="003C7819" w:rsidP="00890664" w:rsidRDefault="003C7819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:rsidR="00485E74" w:rsidP="00890664" w:rsidRDefault="00485E74">
      <w:pPr>
        <w:ind w:left="405"/>
        <w:jc w:val="both"/>
        <w:rPr>
          <w:rFonts w:ascii="Century Gothic" w:hAnsi="Century Gothic"/>
        </w:rPr>
      </w:pPr>
    </w:p>
    <w:p w:rsidRPr="00485E74" w:rsidR="003C7819" w:rsidP="00890664" w:rsidRDefault="00FD3563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30</w:t>
      </w:r>
      <w:r w:rsidR="00996494">
        <w:rPr>
          <w:rFonts w:ascii="Century Gothic" w:hAnsi="Century Gothic"/>
          <w:b/>
        </w:rPr>
        <w:t>.10.24 à 12</w:t>
      </w:r>
      <w:r w:rsidR="00485E74">
        <w:rPr>
          <w:rFonts w:ascii="Century Gothic" w:hAnsi="Century Gothic"/>
          <w:b/>
        </w:rPr>
        <w:t xml:space="preserve"> h</w:t>
      </w:r>
    </w:p>
    <w:p w:rsidR="008031D5" w:rsidP="00890664" w:rsidRDefault="008031D5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:rsidR="00485E74" w:rsidP="00890664" w:rsidRDefault="00485E74">
      <w:pPr>
        <w:ind w:left="405"/>
        <w:jc w:val="both"/>
        <w:rPr>
          <w:rFonts w:ascii="Century Gothic" w:hAnsi="Century Gothic"/>
        </w:rPr>
      </w:pPr>
    </w:p>
    <w:p w:rsidR="00485E74" w:rsidP="00485E74" w:rsidRDefault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:rsidRPr="00D534CD" w:rsidR="00485E74" w:rsidP="00485E74" w:rsidRDefault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85E74" w:rsidP="00485E74" w:rsidRDefault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Pr="00D51845" w:rsidR="00D51845">
        <w:rPr>
          <w:rFonts w:ascii="Century Gothic" w:hAnsi="Century Gothic"/>
        </w:rPr>
        <w:t>contact@philaemj.fr</w:t>
      </w:r>
    </w:p>
    <w:p w:rsidR="008031D5" w:rsidP="00485E74" w:rsidRDefault="008031D5">
      <w:pPr>
        <w:ind w:left="405" w:firstLine="426"/>
        <w:jc w:val="both"/>
        <w:rPr>
          <w:rFonts w:ascii="Century Gothic" w:hAnsi="Century Gothic"/>
        </w:rPr>
      </w:pPr>
    </w:p>
    <w:p w:rsidRPr="00D534CD" w:rsidR="008031D5" w:rsidP="00890664" w:rsidRDefault="008031D5">
      <w:pPr>
        <w:ind w:left="405"/>
        <w:jc w:val="both"/>
        <w:rPr>
          <w:rFonts w:ascii="Century Gothic" w:hAnsi="Century Gothic"/>
        </w:rPr>
      </w:pPr>
    </w:p>
    <w:p w:rsidR="003C7819" w:rsidP="00890664" w:rsidRDefault="003C7819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Pr="00D534CD" w:rsidR="008D225C">
        <w:rPr>
          <w:rFonts w:ascii="Century Gothic" w:hAnsi="Century Gothic"/>
        </w:rPr>
        <w:t>4 octobre 2024</w:t>
      </w:r>
    </w:p>
    <w:p w:rsidR="00996494" w:rsidP="00890664" w:rsidRDefault="00996494">
      <w:pPr>
        <w:ind w:left="405"/>
        <w:jc w:val="both"/>
        <w:outlineLvl w:val="0"/>
        <w:rPr>
          <w:rFonts w:ascii="Century Gothic" w:hAnsi="Century Gothic"/>
        </w:rPr>
      </w:pPr>
    </w:p>
    <w:p w:rsidR="00AB5F38" w:rsidP="00AB5F38" w:rsidRDefault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drawing>
          <wp:inline distT="0" distB="0" distL="0" distR="0">
            <wp:extent cx="1609953" cy="514426"/>
            <wp:effectExtent l="0" t="0" r="0" b="0"/>
            <wp:docPr id="107344079" name="Image107344079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73440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3" cy="5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38" w:rsidP="00AB5F38" w:rsidRDefault="00AB5F38">
      <w:pPr>
        <w:ind w:left="426" w:right="48" w:firstLine="3543"/>
        <w:jc w:val="both"/>
        <w:rPr>
          <w:sz w:val="24"/>
          <w:szCs w:val="24"/>
        </w:rPr>
      </w:pPr>
    </w:p>
    <w:p w:rsidRPr="00D534CD" w:rsidR="00AB5F38" w:rsidP="00890664" w:rsidRDefault="00AB5F38">
      <w:pPr>
        <w:ind w:left="405"/>
        <w:jc w:val="both"/>
        <w:outlineLvl w:val="0"/>
        <w:rPr>
          <w:rFonts w:ascii="Century Gothic" w:hAnsi="Century Gothic"/>
        </w:rPr>
      </w:pPr>
    </w:p>
    <w:p w:rsidRPr="00D534CD" w:rsidR="003C7819" w:rsidP="00890664" w:rsidRDefault="003C7819">
      <w:pPr>
        <w:ind w:left="405"/>
        <w:jc w:val="both"/>
        <w:rPr>
          <w:rFonts w:ascii="Century Gothic" w:hAnsi="Century Gothic"/>
        </w:rPr>
      </w:pPr>
    </w:p>
    <w:sectPr w:rsidRPr="00D534CD" w:rsidR="003C7819" w:rsidSect="00D534CD">
      <w:headerReference w:type="default" r:id="rId10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E5B" w:rsidRDefault="00662E5B" w:rsidP="00662E5B">
      <w:r>
        <w:separator/>
      </w:r>
    </w:p>
  </w:endnote>
  <w:endnote w:type="continuationSeparator" w:id="0">
    <w:p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E5B" w:rsidRDefault="00662E5B" w:rsidP="00662E5B">
      <w:r>
        <w:separator/>
      </w:r>
    </w:p>
  </w:footnote>
  <w:footnote w:type="continuationSeparator" w:id="0">
    <w:p w:rsidR="00662E5B" w:rsidRDefault="00662E5B" w:rsidP="00662E5B">
      <w:r>
        <w:continuationSeparator/>
      </w:r>
    </w:p>
  </w:footnote>
</w:footnotes>
</file>

<file path=word/header1.xml><?xml version="1.0" encoding="utf-8"?>
<w:hdr xmlns:r="http://schemas.openxmlformats.org/officeDocument/2006/relationships" xmlns:w="http://schemas.openxmlformats.org/wordprocessingml/2006/main" xmlns:m="http://schemas.openxmlformats.org/officeDocument/2006/math" xmlns:w14="http://schemas.microsoft.com/office/word/2010/wordml" xmlns:w15="http://schemas.microsoft.com/office/word/2012/wordml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p14">
  <w:p w:rsidR="00662E5B" w:rsidRDefault="00626C56">
    <w:pPr>
      <w:pStyle w:val="En-tte"/>
    </w:pPr>
    <w:r>
      <w:rPr>
        <w:noProof/>
      </w:rPr>
      <w:pict>
        <v:shapetype stroked="f" filled="f" o:spt="75.0" o:preferrelative="t" path="m@4@5l@4@11@9@11@9@5xe" coordsize="21600,21600" id="_x0000_t75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 id="Image 1" o:spid="_x0000_s2049">
          <v:imagedata o:title="Logo_PHILAE_CMJN_Plan de travail 1" r:id="rId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w14="http://schemas.microsoft.com/office/word/2010/wordml" xmlns:w15="http://schemas.microsoft.com/office/word/2012/wordml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 w15">
  <w:zoom w:percent="130"/>
  <w:doNotDisplayPageBoundaries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spidmax="2050" v:ext="edit"/>
    <o:shapelayout v:ext="edit">
      <o:idmap data="2" v:ext="edit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055FB0"/>
    <w:rsid w:val="0014005C"/>
    <w:rsid w:val="001970B4"/>
    <w:rsid w:val="001C7BA0"/>
    <w:rsid w:val="0037596F"/>
    <w:rsid w:val="003A73CB"/>
    <w:rsid w:val="003C7819"/>
    <w:rsid w:val="00485E74"/>
    <w:rsid w:val="004E3FCF"/>
    <w:rsid w:val="00626C56"/>
    <w:rsid w:val="00662E5B"/>
    <w:rsid w:val="00746A7A"/>
    <w:rsid w:val="008031D5"/>
    <w:rsid w:val="00890664"/>
    <w:rsid w:val="008D225C"/>
    <w:rsid w:val="009420A7"/>
    <w:rsid w:val="00996494"/>
    <w:rsid w:val="009E0783"/>
    <w:rsid w:val="00A93AA1"/>
    <w:rsid w:val="00AB5F38"/>
    <w:rsid w:val="00B2564B"/>
    <w:rsid w:val="00D11B2F"/>
    <w:rsid w:val="00D51845"/>
    <w:rsid w:val="00D534CD"/>
    <w:rsid w:val="00D97CDC"/>
    <w:rsid w:val="00E146E8"/>
    <w:rsid w:val="00E34C8A"/>
    <w:rsid w:val="00FD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spidmax="2050" v:ext="edit"/>
    <o:shapelayout v:ext="edit">
      <o:idmap data="1" v:ext="edit"/>
    </o:shapelayout>
  </w:shapeDefaults>
  <w:decimalSymbol w:val=","/>
  <w:listSeparator w:val=";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
<Relationships xmlns="http://schemas.openxmlformats.org/package/2006/relationships">
    <Relationship Target="attachedToolbars.bin" Type="http://schemas.microsoft.com/office/2006/relationships/attachedToolbars" Id="rId1"/>
</Relationships>
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numbering.xml" Type="http://schemas.openxmlformats.org/officeDocument/2006/relationships/numbering" Id="rId3"/>
    <Relationship Target="footnotes.xml" Type="http://schemas.openxmlformats.org/officeDocument/2006/relationships/footnotes" Id="rId7"/>
    <Relationship Target="theme/theme1.xml" Type="http://schemas.openxmlformats.org/officeDocument/2006/relationships/theme" Id="rId12"/>
    <Relationship Target="../customXml/item1.xml" Type="http://schemas.openxmlformats.org/officeDocument/2006/relationships/customXml" Id="rId2"/>
    <Relationship Target="customizations.xml" Type="http://schemas.microsoft.com/office/2006/relationships/keyMapCustomizations" Id="rId1"/>
    <Relationship Target="webSettings.xml" Type="http://schemas.openxmlformats.org/officeDocument/2006/relationships/webSettings" Id="rId6"/>
    <Relationship Target="fontTable.xml" Type="http://schemas.openxmlformats.org/officeDocument/2006/relationships/fontTable" Id="rId11"/>
    <Relationship Target="settings.xml" Type="http://schemas.openxmlformats.org/officeDocument/2006/relationships/settings" Id="rId5"/>
    <Relationship Target="header1.xml" Type="http://schemas.openxmlformats.org/officeDocument/2006/relationships/header" Id="rId10"/>
    <Relationship Target="styles.xml" Type="http://schemas.openxmlformats.org/officeDocument/2006/relationships/styles" Id="rId4"/>
    <Relationship Target="media/image1.png" Type="http://schemas.openxmlformats.org/officeDocument/2006/relationships/image" Id="rId9"/>
    <Relationship Target="media/document_image_rId13.png" Type="http://schemas.openxmlformats.org/officeDocument/2006/relationships/image" Id="rId13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r="http://schemas.openxmlformats.org/officeDocument/2006/relationships" xmlns:w="http://schemas.openxmlformats.org/wordprocessingml/2006/main" xmlns:m="http://schemas.openxmlformats.org/officeDocument/2006/math" xmlns:w14="http://schemas.microsoft.com/office/word/2010/wordml" xmlns:w15="http://schemas.microsoft.com/office/word/2012/wordml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3F234F8-E663-4FB7-BE33-29D09A2F5A7F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Rita Ronzani</cp:lastModifiedBy>
  <cp:revision>20</cp:revision>
  <cp:lastPrinted>2001-06-01T09:04:00Z</cp:lastPrinted>
  <dcterms:created xsi:type="dcterms:W3CDTF">2012-05-03T16:30:00Z</dcterms:created>
  <dcterms:modified xsi:type="dcterms:W3CDTF">2024-10-07T12:44:00Z</dcterms:modified>
</cp:coreProperties>
</file>